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6E8D" w14:textId="77777777" w:rsidR="00594452" w:rsidRDefault="00594452">
      <w:pPr>
        <w:widowControl w:val="0"/>
        <w:autoSpaceDE w:val="0"/>
        <w:autoSpaceDN w:val="0"/>
        <w:adjustRightInd w:val="0"/>
        <w:spacing w:after="0" w:line="240" w:lineRule="auto"/>
        <w:rPr>
          <w:rFonts w:ascii="NewZurica" w:hAnsi="NewZurica" w:cs="NewZurica"/>
          <w:color w:val="0000FF"/>
          <w:sz w:val="28"/>
          <w:szCs w:val="28"/>
        </w:rPr>
      </w:pPr>
    </w:p>
    <w:p w14:paraId="14A3D8B7" w14:textId="77777777" w:rsidR="001E0524" w:rsidRPr="003D0597" w:rsidRDefault="00594452" w:rsidP="003D0597">
      <w:pPr>
        <w:pStyle w:val="Heading1"/>
        <w:rPr>
          <w:color w:val="2F5496" w:themeColor="accent1" w:themeShade="BF"/>
        </w:rPr>
      </w:pPr>
      <w:r w:rsidRPr="001E0524">
        <w:rPr>
          <w:color w:val="2F5496" w:themeColor="accent1" w:themeShade="BF"/>
        </w:rPr>
        <w:t>OKLAHOMA CLASSIC BRONCO ROUND</w:t>
      </w:r>
      <w:r w:rsidR="00FA7EBE" w:rsidRPr="001E0524">
        <w:rPr>
          <w:color w:val="2F5496" w:themeColor="accent1" w:themeShade="BF"/>
        </w:rPr>
        <w:t>-</w:t>
      </w:r>
      <w:r w:rsidRPr="001E0524">
        <w:rPr>
          <w:color w:val="2F5496" w:themeColor="accent1" w:themeShade="BF"/>
        </w:rPr>
        <w:t>UP 20</w:t>
      </w:r>
      <w:r w:rsidR="0018605E" w:rsidRPr="001E0524">
        <w:rPr>
          <w:color w:val="2F5496" w:themeColor="accent1" w:themeShade="BF"/>
        </w:rPr>
        <w:t>2</w:t>
      </w:r>
      <w:r w:rsidR="003D0597">
        <w:rPr>
          <w:color w:val="2F5496" w:themeColor="accent1" w:themeShade="BF"/>
        </w:rPr>
        <w:t>4</w:t>
      </w:r>
    </w:p>
    <w:p w14:paraId="6CBD8E83" w14:textId="77777777" w:rsidR="00594452" w:rsidRPr="001E0524" w:rsidRDefault="00EA6D28" w:rsidP="001E0524">
      <w:pPr>
        <w:jc w:val="center"/>
        <w:rPr>
          <w:color w:val="2F5496" w:themeColor="accent1" w:themeShade="BF"/>
        </w:rPr>
      </w:pPr>
      <w:r w:rsidRPr="001E0524">
        <w:rPr>
          <w:rFonts w:ascii="Arial Narrow" w:hAnsi="Arial Narrow" w:cs="Arial Narrow"/>
          <w:b/>
          <w:bCs/>
          <w:i/>
          <w:iCs/>
          <w:color w:val="2F5496" w:themeColor="accent1" w:themeShade="BF"/>
          <w:sz w:val="32"/>
          <w:szCs w:val="32"/>
          <w:u w:val="single"/>
        </w:rPr>
        <w:t>ALL BRONCOS WELCOME – EB THRU GEN. 6!</w:t>
      </w:r>
    </w:p>
    <w:p w14:paraId="3F1133F9" w14:textId="77777777" w:rsidR="00594452" w:rsidRDefault="00594452" w:rsidP="001E0524">
      <w:pPr>
        <w:widowControl w:val="0"/>
        <w:autoSpaceDE w:val="0"/>
        <w:autoSpaceDN w:val="0"/>
        <w:adjustRightInd w:val="0"/>
        <w:spacing w:after="0" w:line="240" w:lineRule="auto"/>
        <w:jc w:val="center"/>
        <w:rPr>
          <w:rFonts w:ascii="Arial Narrow" w:hAnsi="Arial Narrow" w:cs="Arial Narrow"/>
          <w:b/>
          <w:bCs/>
          <w:sz w:val="32"/>
          <w:szCs w:val="32"/>
        </w:rPr>
      </w:pPr>
      <w:r>
        <w:rPr>
          <w:rFonts w:ascii="Arial Narrow" w:hAnsi="Arial Narrow" w:cs="Arial Narrow"/>
          <w:b/>
          <w:bCs/>
          <w:sz w:val="32"/>
          <w:szCs w:val="32"/>
        </w:rPr>
        <w:t xml:space="preserve">Sept. </w:t>
      </w:r>
      <w:r w:rsidR="003D0597">
        <w:rPr>
          <w:rFonts w:ascii="Arial Narrow" w:hAnsi="Arial Narrow" w:cs="Arial Narrow"/>
          <w:b/>
          <w:bCs/>
          <w:sz w:val="32"/>
          <w:szCs w:val="32"/>
        </w:rPr>
        <w:t>18 – 21,2024</w:t>
      </w:r>
      <w:r>
        <w:rPr>
          <w:rFonts w:ascii="Arial Narrow" w:hAnsi="Arial Narrow" w:cs="Arial Narrow"/>
          <w:b/>
          <w:bCs/>
          <w:sz w:val="32"/>
          <w:szCs w:val="32"/>
        </w:rPr>
        <w:tab/>
        <w:t xml:space="preserve">       Hot Springs Off</w:t>
      </w:r>
      <w:r w:rsidR="00FA7EBE">
        <w:rPr>
          <w:rFonts w:ascii="Arial Narrow" w:hAnsi="Arial Narrow" w:cs="Arial Narrow"/>
          <w:b/>
          <w:bCs/>
          <w:sz w:val="32"/>
          <w:szCs w:val="32"/>
        </w:rPr>
        <w:t xml:space="preserve"> R</w:t>
      </w:r>
      <w:r>
        <w:rPr>
          <w:rFonts w:ascii="Arial Narrow" w:hAnsi="Arial Narrow" w:cs="Arial Narrow"/>
          <w:b/>
          <w:bCs/>
          <w:sz w:val="32"/>
          <w:szCs w:val="32"/>
        </w:rPr>
        <w:t>oad Park, Hot Springs, Ark.</w:t>
      </w:r>
    </w:p>
    <w:p w14:paraId="12039F04" w14:textId="77777777" w:rsidR="00594452" w:rsidRPr="00FA7EBE" w:rsidRDefault="00594452">
      <w:pPr>
        <w:widowControl w:val="0"/>
        <w:autoSpaceDE w:val="0"/>
        <w:autoSpaceDN w:val="0"/>
        <w:adjustRightInd w:val="0"/>
        <w:spacing w:after="0" w:line="240" w:lineRule="auto"/>
        <w:rPr>
          <w:rFonts w:ascii="CAC Norm Heavy" w:hAnsi="CAC Norm Heavy" w:cs="CAC Norm Heavy"/>
          <w:b/>
          <w:bCs/>
          <w:color w:val="3366FF"/>
          <w:sz w:val="24"/>
          <w:szCs w:val="24"/>
          <w:highlight w:val="yellow"/>
        </w:rPr>
      </w:pPr>
      <w:r>
        <w:rPr>
          <w:rFonts w:ascii="Arial Narrow" w:hAnsi="Arial Narrow" w:cs="Arial Narrow"/>
          <w:sz w:val="24"/>
          <w:szCs w:val="24"/>
        </w:rPr>
        <w:t xml:space="preserve">Welcome to the </w:t>
      </w:r>
      <w:r w:rsidR="003D0597">
        <w:rPr>
          <w:rFonts w:ascii="Arial Narrow" w:hAnsi="Arial Narrow" w:cs="Arial Narrow"/>
          <w:sz w:val="24"/>
          <w:szCs w:val="24"/>
        </w:rPr>
        <w:t>26</w:t>
      </w:r>
      <w:r w:rsidR="003D0597" w:rsidRPr="003D0597">
        <w:rPr>
          <w:rFonts w:ascii="Arial Narrow" w:hAnsi="Arial Narrow" w:cs="Arial Narrow"/>
          <w:sz w:val="24"/>
          <w:szCs w:val="24"/>
          <w:vertAlign w:val="superscript"/>
        </w:rPr>
        <w:t>th</w:t>
      </w:r>
      <w:r w:rsidR="003D0597">
        <w:rPr>
          <w:rFonts w:ascii="Arial Narrow" w:hAnsi="Arial Narrow" w:cs="Arial Narrow"/>
          <w:sz w:val="24"/>
          <w:szCs w:val="24"/>
        </w:rPr>
        <w:t xml:space="preserve"> Annual </w:t>
      </w:r>
      <w:r>
        <w:rPr>
          <w:rFonts w:ascii="Arial Narrow" w:hAnsi="Arial Narrow" w:cs="Arial Narrow"/>
          <w:sz w:val="24"/>
          <w:szCs w:val="24"/>
        </w:rPr>
        <w:t>Oklahoma Classic Bronco Round</w:t>
      </w:r>
      <w:r w:rsidR="00FA7EBE">
        <w:rPr>
          <w:rFonts w:ascii="Arial Narrow" w:hAnsi="Arial Narrow" w:cs="Arial Narrow"/>
          <w:sz w:val="24"/>
          <w:szCs w:val="24"/>
        </w:rPr>
        <w:t>-</w:t>
      </w:r>
      <w:r>
        <w:rPr>
          <w:rFonts w:ascii="Arial Narrow" w:hAnsi="Arial Narrow" w:cs="Arial Narrow"/>
          <w:sz w:val="24"/>
          <w:szCs w:val="24"/>
        </w:rPr>
        <w:t xml:space="preserve">Up!  Register for 4 days of food, fun, and 4-Wheelin!   </w:t>
      </w:r>
    </w:p>
    <w:p w14:paraId="2FF821D7" w14:textId="77777777" w:rsidR="00594452" w:rsidRDefault="00594452" w:rsidP="006600DB">
      <w:pPr>
        <w:widowControl w:val="0"/>
        <w:autoSpaceDE w:val="0"/>
        <w:autoSpaceDN w:val="0"/>
        <w:adjustRightInd w:val="0"/>
        <w:spacing w:after="0" w:line="240" w:lineRule="auto"/>
        <w:rPr>
          <w:rFonts w:ascii="Arial Narrow" w:hAnsi="Arial Narrow" w:cs="Arial Narrow"/>
          <w:sz w:val="24"/>
          <w:szCs w:val="24"/>
        </w:rPr>
      </w:pPr>
      <w:r>
        <w:rPr>
          <w:rFonts w:ascii="Arial Narrow" w:hAnsi="Arial Narrow" w:cs="Arial Narrow"/>
          <w:sz w:val="24"/>
          <w:szCs w:val="24"/>
        </w:rPr>
        <w:t xml:space="preserve">Check back often at </w:t>
      </w:r>
      <w:r>
        <w:rPr>
          <w:rFonts w:ascii="Arial Narrow" w:hAnsi="Arial Narrow" w:cs="Arial Narrow"/>
          <w:color w:val="0000FF"/>
          <w:sz w:val="24"/>
          <w:szCs w:val="24"/>
          <w:u w:val="single"/>
        </w:rPr>
        <w:t>www.okclassicbroncos.net</w:t>
      </w:r>
      <w:r>
        <w:rPr>
          <w:rFonts w:ascii="Arial Narrow" w:hAnsi="Arial Narrow" w:cs="Arial Narrow"/>
          <w:sz w:val="24"/>
          <w:szCs w:val="24"/>
        </w:rPr>
        <w:t>. on “Events Page” to see updates and a tentative schedule of events will be posted soon!</w:t>
      </w:r>
      <w:r w:rsidR="000F59C3">
        <w:rPr>
          <w:rFonts w:ascii="Arial Narrow" w:hAnsi="Arial Narrow" w:cs="Arial Narrow"/>
          <w:sz w:val="24"/>
          <w:szCs w:val="24"/>
        </w:rPr>
        <w:t xml:space="preserve"> </w:t>
      </w:r>
      <w:r w:rsidR="000F59C3">
        <w:rPr>
          <w:rFonts w:ascii="Arial Narrow" w:hAnsi="Arial Narrow" w:cs="Arial Narrow"/>
          <w:color w:val="3366FF"/>
          <w:sz w:val="24"/>
          <w:szCs w:val="24"/>
        </w:rPr>
        <w:t xml:space="preserve">QUESTIONS? (918) 636-1467, or email us at </w:t>
      </w:r>
      <w:r w:rsidR="000F59C3">
        <w:rPr>
          <w:rFonts w:ascii="Arial Narrow" w:hAnsi="Arial Narrow" w:cs="Arial Narrow"/>
          <w:color w:val="3366FF"/>
          <w:sz w:val="24"/>
          <w:szCs w:val="24"/>
          <w:u w:val="single"/>
        </w:rPr>
        <w:t>2broncos2go@cox.net</w:t>
      </w:r>
      <w:r w:rsidR="000F59C3">
        <w:rPr>
          <w:rFonts w:ascii="Arial Narrow" w:hAnsi="Arial Narrow" w:cs="Arial Narrow"/>
          <w:color w:val="3366FF"/>
          <w:sz w:val="24"/>
          <w:szCs w:val="24"/>
        </w:rPr>
        <w:t xml:space="preserve">  </w:t>
      </w:r>
    </w:p>
    <w:p w14:paraId="5D36F039" w14:textId="77777777" w:rsidR="00594452" w:rsidRPr="007C3594" w:rsidRDefault="00594452">
      <w:pPr>
        <w:widowControl w:val="0"/>
        <w:autoSpaceDE w:val="0"/>
        <w:autoSpaceDN w:val="0"/>
        <w:adjustRightInd w:val="0"/>
        <w:spacing w:after="0" w:line="240" w:lineRule="auto"/>
        <w:jc w:val="both"/>
        <w:rPr>
          <w:rFonts w:ascii="Arial Narrow" w:hAnsi="Arial Narrow" w:cs="Arial Narrow"/>
          <w:b/>
          <w:bCs/>
          <w:sz w:val="24"/>
          <w:szCs w:val="24"/>
        </w:rPr>
      </w:pPr>
      <w:r>
        <w:rPr>
          <w:rFonts w:ascii="Arial Narrow" w:hAnsi="Arial Narrow" w:cs="Arial Narrow"/>
          <w:sz w:val="24"/>
          <w:szCs w:val="24"/>
        </w:rPr>
        <w:t xml:space="preserve">          </w:t>
      </w:r>
      <w:r w:rsidRPr="007C3594">
        <w:rPr>
          <w:rFonts w:ascii="Arial Narrow" w:hAnsi="Arial Narrow" w:cs="Arial Narrow"/>
          <w:b/>
          <w:bCs/>
          <w:sz w:val="24"/>
          <w:szCs w:val="24"/>
        </w:rPr>
        <w:t xml:space="preserve">Please send your </w:t>
      </w:r>
      <w:r w:rsidR="009551AA">
        <w:rPr>
          <w:rFonts w:ascii="Arial Narrow" w:hAnsi="Arial Narrow" w:cs="Arial Narrow"/>
          <w:b/>
          <w:bCs/>
          <w:sz w:val="24"/>
          <w:szCs w:val="24"/>
        </w:rPr>
        <w:t>R</w:t>
      </w:r>
      <w:r w:rsidRPr="007C3594">
        <w:rPr>
          <w:rFonts w:ascii="Arial Narrow" w:hAnsi="Arial Narrow" w:cs="Arial Narrow"/>
          <w:b/>
          <w:bCs/>
          <w:sz w:val="24"/>
          <w:szCs w:val="24"/>
        </w:rPr>
        <w:t xml:space="preserve">egistration </w:t>
      </w:r>
      <w:r w:rsidR="009551AA">
        <w:rPr>
          <w:rFonts w:ascii="Arial Narrow" w:hAnsi="Arial Narrow" w:cs="Arial Narrow"/>
          <w:b/>
          <w:bCs/>
          <w:sz w:val="24"/>
          <w:szCs w:val="24"/>
        </w:rPr>
        <w:t>F</w:t>
      </w:r>
      <w:r w:rsidRPr="007C3594">
        <w:rPr>
          <w:rFonts w:ascii="Arial Narrow" w:hAnsi="Arial Narrow" w:cs="Arial Narrow"/>
          <w:b/>
          <w:bCs/>
          <w:sz w:val="24"/>
          <w:szCs w:val="24"/>
        </w:rPr>
        <w:t>orm</w:t>
      </w:r>
      <w:r w:rsidR="009551AA">
        <w:rPr>
          <w:rFonts w:ascii="Arial Narrow" w:hAnsi="Arial Narrow" w:cs="Arial Narrow"/>
          <w:b/>
          <w:bCs/>
          <w:sz w:val="24"/>
          <w:szCs w:val="24"/>
        </w:rPr>
        <w:t xml:space="preserve">s, </w:t>
      </w:r>
      <w:r w:rsidR="009551AA" w:rsidRPr="009551AA">
        <w:rPr>
          <w:rFonts w:ascii="Arial Narrow" w:hAnsi="Arial Narrow" w:cs="Arial Narrow"/>
          <w:b/>
          <w:bCs/>
          <w:sz w:val="24"/>
          <w:szCs w:val="24"/>
          <w:u w:val="single"/>
        </w:rPr>
        <w:t>MANDATORY</w:t>
      </w:r>
      <w:r w:rsidR="009551AA">
        <w:rPr>
          <w:rFonts w:ascii="Arial Narrow" w:hAnsi="Arial Narrow" w:cs="Arial Narrow"/>
          <w:b/>
          <w:bCs/>
          <w:sz w:val="24"/>
          <w:szCs w:val="24"/>
        </w:rPr>
        <w:t xml:space="preserve"> Trail Pass Form, TacoMania Reservation, Extra Shirt Order (if desired)</w:t>
      </w:r>
      <w:r w:rsidRPr="007C3594">
        <w:rPr>
          <w:rFonts w:ascii="Arial Narrow" w:hAnsi="Arial Narrow" w:cs="Arial Narrow"/>
          <w:b/>
          <w:bCs/>
          <w:sz w:val="24"/>
          <w:szCs w:val="24"/>
        </w:rPr>
        <w:t xml:space="preserve"> and fees to:</w:t>
      </w:r>
      <w:r w:rsidRPr="007C3594">
        <w:rPr>
          <w:rFonts w:ascii="Arial Narrow" w:hAnsi="Arial Narrow" w:cs="Arial Narrow"/>
          <w:b/>
          <w:bCs/>
          <w:sz w:val="24"/>
          <w:szCs w:val="24"/>
        </w:rPr>
        <w:tab/>
      </w:r>
      <w:r w:rsidRPr="007C3594">
        <w:rPr>
          <w:rFonts w:ascii="Arial Narrow" w:hAnsi="Arial Narrow" w:cs="Arial Narrow"/>
          <w:b/>
          <w:bCs/>
          <w:sz w:val="24"/>
          <w:szCs w:val="24"/>
        </w:rPr>
        <w:tab/>
      </w:r>
      <w:r w:rsidR="009551AA">
        <w:rPr>
          <w:rFonts w:ascii="Arial Narrow" w:hAnsi="Arial Narrow" w:cs="Arial Narrow"/>
          <w:b/>
          <w:bCs/>
          <w:sz w:val="24"/>
          <w:szCs w:val="24"/>
        </w:rPr>
        <w:tab/>
      </w:r>
      <w:r w:rsidR="009551AA">
        <w:rPr>
          <w:rFonts w:ascii="Arial Narrow" w:hAnsi="Arial Narrow" w:cs="Arial Narrow"/>
          <w:b/>
          <w:bCs/>
          <w:sz w:val="24"/>
          <w:szCs w:val="24"/>
        </w:rPr>
        <w:tab/>
      </w:r>
      <w:r w:rsidRPr="007C3594">
        <w:rPr>
          <w:rFonts w:ascii="Arial Narrow" w:hAnsi="Arial Narrow" w:cs="Arial Narrow"/>
          <w:b/>
          <w:bCs/>
          <w:sz w:val="24"/>
          <w:szCs w:val="24"/>
        </w:rPr>
        <w:t>Oklahoma Classic Broncos</w:t>
      </w:r>
    </w:p>
    <w:p w14:paraId="1FAAA09D" w14:textId="77777777" w:rsidR="00594452" w:rsidRPr="007C3594" w:rsidRDefault="00594452">
      <w:pPr>
        <w:widowControl w:val="0"/>
        <w:autoSpaceDE w:val="0"/>
        <w:autoSpaceDN w:val="0"/>
        <w:adjustRightInd w:val="0"/>
        <w:spacing w:after="0" w:line="240" w:lineRule="auto"/>
        <w:jc w:val="both"/>
        <w:rPr>
          <w:rFonts w:ascii="Arial Narrow" w:hAnsi="Arial Narrow" w:cs="Arial Narrow"/>
          <w:b/>
          <w:bCs/>
          <w:sz w:val="24"/>
          <w:szCs w:val="24"/>
        </w:rPr>
      </w:pP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t>P.O. Box 571312</w:t>
      </w:r>
    </w:p>
    <w:p w14:paraId="6FE05BB5" w14:textId="77777777" w:rsidR="00594452" w:rsidRPr="007C3594" w:rsidRDefault="00594452" w:rsidP="007C3594">
      <w:pPr>
        <w:widowControl w:val="0"/>
        <w:autoSpaceDE w:val="0"/>
        <w:autoSpaceDN w:val="0"/>
        <w:adjustRightInd w:val="0"/>
        <w:spacing w:after="0" w:line="240" w:lineRule="auto"/>
        <w:jc w:val="both"/>
        <w:rPr>
          <w:rFonts w:ascii="Arial Narrow" w:hAnsi="Arial Narrow" w:cs="Arial Narrow"/>
          <w:b/>
          <w:bCs/>
          <w:sz w:val="24"/>
          <w:szCs w:val="24"/>
        </w:rPr>
      </w:pP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r>
      <w:r w:rsidRPr="007C3594">
        <w:rPr>
          <w:rFonts w:ascii="Arial Narrow" w:hAnsi="Arial Narrow" w:cs="Arial Narrow"/>
          <w:b/>
          <w:bCs/>
          <w:sz w:val="24"/>
          <w:szCs w:val="24"/>
        </w:rPr>
        <w:tab/>
        <w:t>Tulsa, Oklahoma 74157</w:t>
      </w:r>
    </w:p>
    <w:p w14:paraId="0D2B2332" w14:textId="77777777" w:rsidR="00804C0F" w:rsidRDefault="00594452" w:rsidP="00591EF8">
      <w:pPr>
        <w:rPr>
          <w:rFonts w:ascii="Arial Narrow" w:hAnsi="Arial Narrow" w:cs="Arial Narrow"/>
          <w:sz w:val="24"/>
          <w:szCs w:val="24"/>
        </w:rPr>
      </w:pPr>
      <w:r>
        <w:rPr>
          <w:rFonts w:ascii="Arial Narrow" w:hAnsi="Arial Narrow" w:cs="Arial Narrow"/>
          <w:sz w:val="24"/>
          <w:szCs w:val="24"/>
        </w:rPr>
        <w:t xml:space="preserve">Check-In / Registration will open at </w:t>
      </w:r>
      <w:r>
        <w:rPr>
          <w:rFonts w:ascii="Arial Narrow" w:hAnsi="Arial Narrow" w:cs="Arial Narrow"/>
          <w:b/>
          <w:bCs/>
          <w:sz w:val="24"/>
          <w:szCs w:val="24"/>
          <w:u w:val="single"/>
        </w:rPr>
        <w:t>12:00 PM</w:t>
      </w:r>
      <w:r>
        <w:rPr>
          <w:rFonts w:ascii="Arial Narrow" w:hAnsi="Arial Narrow" w:cs="Arial Narrow"/>
          <w:sz w:val="24"/>
          <w:szCs w:val="24"/>
        </w:rPr>
        <w:t xml:space="preserve"> on Wednesday September </w:t>
      </w:r>
      <w:r w:rsidR="009551AA">
        <w:rPr>
          <w:rFonts w:ascii="Arial Narrow" w:hAnsi="Arial Narrow" w:cs="Arial Narrow"/>
          <w:sz w:val="24"/>
          <w:szCs w:val="24"/>
        </w:rPr>
        <w:t>18</w:t>
      </w:r>
      <w:r w:rsidR="003B6FB5">
        <w:rPr>
          <w:rFonts w:ascii="Arial Narrow" w:hAnsi="Arial Narrow" w:cs="Arial Narrow"/>
          <w:sz w:val="24"/>
          <w:szCs w:val="24"/>
        </w:rPr>
        <w:t>th</w:t>
      </w:r>
      <w:r>
        <w:rPr>
          <w:rFonts w:ascii="Arial Narrow" w:hAnsi="Arial Narrow" w:cs="Arial Narrow"/>
          <w:sz w:val="24"/>
          <w:szCs w:val="24"/>
        </w:rPr>
        <w:t xml:space="preserve">. We will have trail guides Thursday through Saturday for all levels...the park has something for everyone! Last year we had plenty of extra seats for those of you who want the thrill of the ride but don't have your Bronco set up for the harder trails or if it’s under construction.. Be sure you fill out the TRAIL REGISTRATION!    We will have Thursday night </w:t>
      </w:r>
      <w:r w:rsidR="00865EF5">
        <w:rPr>
          <w:rFonts w:ascii="Arial Narrow" w:hAnsi="Arial Narrow" w:cs="Arial Narrow"/>
          <w:sz w:val="24"/>
          <w:szCs w:val="24"/>
        </w:rPr>
        <w:t>TACOMANIA</w:t>
      </w:r>
      <w:r>
        <w:rPr>
          <w:rFonts w:ascii="Arial Narrow" w:hAnsi="Arial Narrow" w:cs="Arial Narrow"/>
          <w:sz w:val="24"/>
          <w:szCs w:val="24"/>
        </w:rPr>
        <w:t>;</w:t>
      </w:r>
      <w:r w:rsidR="001E0524">
        <w:rPr>
          <w:rFonts w:ascii="Arial Narrow" w:hAnsi="Arial Narrow" w:cs="Arial Narrow"/>
          <w:sz w:val="24"/>
          <w:szCs w:val="24"/>
        </w:rPr>
        <w:t xml:space="preserve"> </w:t>
      </w:r>
      <w:r>
        <w:rPr>
          <w:rFonts w:ascii="Arial Narrow" w:hAnsi="Arial Narrow" w:cs="Arial Narrow"/>
          <w:sz w:val="24"/>
          <w:szCs w:val="24"/>
        </w:rPr>
        <w:t xml:space="preserve">Saturday gather for the group picture, Saturday night enjoy the traditional BBQ Feast &amp; Raffle!  </w:t>
      </w:r>
      <w:r w:rsidR="00BC0CF5">
        <w:rPr>
          <w:rFonts w:ascii="Arial Narrow" w:hAnsi="Arial Narrow" w:cs="Arial Narrow"/>
          <w:sz w:val="24"/>
          <w:szCs w:val="24"/>
        </w:rPr>
        <w:t>There will be a food truck at the park, and we will be posting their menu/pricing soon.  As always you are more than welcome to “BYOB” (Bring Your Own Bologna) and eat under the pavilion.  There have been no changes in pricing from last year.</w:t>
      </w:r>
      <w:r w:rsidR="00E56A1F">
        <w:rPr>
          <w:rFonts w:ascii="Arial Narrow" w:hAnsi="Arial Narrow" w:cs="Arial Narrow"/>
          <w:sz w:val="24"/>
          <w:szCs w:val="24"/>
        </w:rPr>
        <w:t>.  Please read the Registration form, and INSTRUCTIONS</w:t>
      </w:r>
      <w:r w:rsidR="0088791E">
        <w:rPr>
          <w:rFonts w:ascii="Arial Narrow" w:hAnsi="Arial Narrow" w:cs="Arial Narrow"/>
          <w:sz w:val="24"/>
          <w:szCs w:val="24"/>
        </w:rPr>
        <w:t>.</w:t>
      </w:r>
      <w:r w:rsidR="00E56A1F">
        <w:rPr>
          <w:rFonts w:ascii="Arial Narrow" w:hAnsi="Arial Narrow" w:cs="Arial Narrow"/>
          <w:sz w:val="24"/>
          <w:szCs w:val="24"/>
        </w:rPr>
        <w:t xml:space="preserve">  </w:t>
      </w:r>
      <w:r w:rsidR="006823BD" w:rsidRPr="006823BD">
        <w:rPr>
          <w:rFonts w:ascii="Arial Narrow" w:hAnsi="Arial Narrow" w:cs="Arial Narrow"/>
          <w:b/>
          <w:bCs/>
          <w:sz w:val="24"/>
          <w:szCs w:val="24"/>
        </w:rPr>
        <w:t xml:space="preserve">OCBR </w:t>
      </w:r>
      <w:r w:rsidR="00E773E9">
        <w:rPr>
          <w:rFonts w:ascii="Arial Narrow" w:hAnsi="Arial Narrow" w:cs="Arial Narrow"/>
          <w:b/>
          <w:bCs/>
          <w:sz w:val="24"/>
          <w:szCs w:val="24"/>
        </w:rPr>
        <w:t xml:space="preserve">continues to try to keep pricing as low as possible - </w:t>
      </w:r>
      <w:r w:rsidRPr="006823BD">
        <w:rPr>
          <w:rFonts w:ascii="Arial Narrow" w:hAnsi="Arial Narrow" w:cs="Arial Narrow"/>
          <w:b/>
          <w:bCs/>
          <w:sz w:val="24"/>
          <w:szCs w:val="24"/>
        </w:rPr>
        <w:t>$</w:t>
      </w:r>
      <w:r w:rsidR="00F42380" w:rsidRPr="006823BD">
        <w:rPr>
          <w:rFonts w:ascii="Arial Narrow" w:hAnsi="Arial Narrow" w:cs="Arial Narrow"/>
          <w:b/>
          <w:bCs/>
          <w:sz w:val="24"/>
          <w:szCs w:val="24"/>
        </w:rPr>
        <w:t>1</w:t>
      </w:r>
      <w:r w:rsidR="00A35E8E">
        <w:rPr>
          <w:rFonts w:ascii="Arial Narrow" w:hAnsi="Arial Narrow" w:cs="Arial Narrow"/>
          <w:b/>
          <w:bCs/>
          <w:sz w:val="24"/>
          <w:szCs w:val="24"/>
        </w:rPr>
        <w:t>6</w:t>
      </w:r>
      <w:r w:rsidR="00F42380" w:rsidRPr="006823BD">
        <w:rPr>
          <w:rFonts w:ascii="Arial Narrow" w:hAnsi="Arial Narrow" w:cs="Arial Narrow"/>
          <w:b/>
          <w:bCs/>
          <w:sz w:val="24"/>
          <w:szCs w:val="24"/>
        </w:rPr>
        <w:t>0</w:t>
      </w:r>
      <w:r w:rsidRPr="006823BD">
        <w:rPr>
          <w:rFonts w:ascii="Arial Narrow" w:hAnsi="Arial Narrow" w:cs="Arial Narrow"/>
          <w:b/>
          <w:bCs/>
          <w:sz w:val="24"/>
          <w:szCs w:val="24"/>
        </w:rPr>
        <w:t xml:space="preserve">.00 </w:t>
      </w:r>
      <w:r>
        <w:rPr>
          <w:rFonts w:ascii="Arial Narrow" w:hAnsi="Arial Narrow" w:cs="Arial Narrow"/>
          <w:b/>
          <w:bCs/>
          <w:sz w:val="24"/>
          <w:szCs w:val="24"/>
          <w:u w:val="single"/>
        </w:rPr>
        <w:t>(pre-registration price)</w:t>
      </w:r>
      <w:r>
        <w:rPr>
          <w:rFonts w:ascii="Arial Narrow" w:hAnsi="Arial Narrow" w:cs="Arial Narrow"/>
          <w:sz w:val="24"/>
          <w:szCs w:val="24"/>
        </w:rPr>
        <w:t xml:space="preserve"> per truck</w:t>
      </w:r>
      <w:r w:rsidR="0088791E">
        <w:rPr>
          <w:rFonts w:ascii="Arial Narrow" w:hAnsi="Arial Narrow" w:cs="Arial Narrow"/>
          <w:sz w:val="24"/>
          <w:szCs w:val="24"/>
        </w:rPr>
        <w:t xml:space="preserve"> </w:t>
      </w:r>
      <w:r w:rsidR="0088791E" w:rsidRPr="00F37AD6">
        <w:rPr>
          <w:rFonts w:ascii="Arial Narrow" w:hAnsi="Arial Narrow" w:cs="Arial Narrow"/>
          <w:b/>
          <w:bCs/>
          <w:sz w:val="24"/>
          <w:szCs w:val="24"/>
        </w:rPr>
        <w:t>(no charge for riders)</w:t>
      </w:r>
      <w:r>
        <w:rPr>
          <w:rFonts w:ascii="Arial Narrow" w:hAnsi="Arial Narrow" w:cs="Arial Narrow"/>
          <w:sz w:val="24"/>
          <w:szCs w:val="24"/>
        </w:rPr>
        <w:t xml:space="preserve"> for </w:t>
      </w:r>
      <w:r w:rsidR="00E773E9">
        <w:rPr>
          <w:rFonts w:ascii="Arial Narrow" w:hAnsi="Arial Narrow" w:cs="Arial Narrow"/>
          <w:sz w:val="24"/>
          <w:szCs w:val="24"/>
        </w:rPr>
        <w:t>all the</w:t>
      </w:r>
      <w:r>
        <w:rPr>
          <w:rFonts w:ascii="Arial Narrow" w:hAnsi="Arial Narrow" w:cs="Arial Narrow"/>
          <w:sz w:val="24"/>
          <w:szCs w:val="24"/>
        </w:rPr>
        <w:t xml:space="preserve"> wheelin’ fun &amp; more</w:t>
      </w:r>
      <w:r w:rsidR="00E773E9">
        <w:rPr>
          <w:rFonts w:ascii="Arial Narrow" w:hAnsi="Arial Narrow" w:cs="Arial Narrow"/>
          <w:sz w:val="24"/>
          <w:szCs w:val="24"/>
        </w:rPr>
        <w:t xml:space="preserve"> you’ll enjoy</w:t>
      </w:r>
      <w:r>
        <w:rPr>
          <w:rFonts w:ascii="Arial Narrow" w:hAnsi="Arial Narrow" w:cs="Arial Narrow"/>
          <w:sz w:val="24"/>
          <w:szCs w:val="24"/>
        </w:rPr>
        <w:t xml:space="preserve">! </w:t>
      </w:r>
      <w:r w:rsidRPr="006823BD">
        <w:rPr>
          <w:rFonts w:ascii="Arial Narrow" w:hAnsi="Arial Narrow" w:cs="Arial Narrow"/>
          <w:b/>
          <w:bCs/>
          <w:sz w:val="24"/>
          <w:szCs w:val="24"/>
        </w:rPr>
        <w:t xml:space="preserve">Registration at the </w:t>
      </w:r>
      <w:r w:rsidR="00F42380" w:rsidRPr="006823BD">
        <w:rPr>
          <w:rFonts w:ascii="Arial Narrow" w:hAnsi="Arial Narrow" w:cs="Arial Narrow"/>
          <w:b/>
          <w:bCs/>
          <w:sz w:val="24"/>
          <w:szCs w:val="24"/>
        </w:rPr>
        <w:t>event</w:t>
      </w:r>
      <w:r w:rsidR="00E56A1F">
        <w:rPr>
          <w:rFonts w:ascii="Arial Narrow" w:hAnsi="Arial Narrow" w:cs="Arial Narrow"/>
          <w:b/>
          <w:bCs/>
          <w:sz w:val="24"/>
          <w:szCs w:val="24"/>
        </w:rPr>
        <w:t xml:space="preserve"> changes </w:t>
      </w:r>
      <w:r w:rsidR="00A35E8E">
        <w:rPr>
          <w:rFonts w:ascii="Arial Narrow" w:hAnsi="Arial Narrow" w:cs="Arial Narrow"/>
          <w:b/>
          <w:bCs/>
          <w:sz w:val="24"/>
          <w:szCs w:val="24"/>
        </w:rPr>
        <w:t xml:space="preserve">pricing and </w:t>
      </w:r>
      <w:r w:rsidR="00E56A1F">
        <w:rPr>
          <w:rFonts w:ascii="Arial Narrow" w:hAnsi="Arial Narrow" w:cs="Arial Narrow"/>
          <w:b/>
          <w:bCs/>
          <w:sz w:val="24"/>
          <w:szCs w:val="24"/>
        </w:rPr>
        <w:t>check in procedures.</w:t>
      </w:r>
      <w:r w:rsidRPr="006823BD">
        <w:rPr>
          <w:rFonts w:ascii="Arial Narrow" w:hAnsi="Arial Narrow" w:cs="Arial Narrow"/>
          <w:b/>
          <w:bCs/>
          <w:sz w:val="24"/>
          <w:szCs w:val="24"/>
        </w:rPr>
        <w:t>.</w:t>
      </w:r>
      <w:r>
        <w:rPr>
          <w:rFonts w:ascii="Arial Narrow" w:hAnsi="Arial Narrow" w:cs="Arial Narrow"/>
          <w:sz w:val="24"/>
          <w:szCs w:val="24"/>
        </w:rPr>
        <w:t xml:space="preserve">  </w:t>
      </w:r>
      <w:r w:rsidR="00A35E8E">
        <w:rPr>
          <w:rFonts w:ascii="Arial Narrow" w:hAnsi="Arial Narrow" w:cs="Arial Narrow"/>
          <w:sz w:val="24"/>
          <w:szCs w:val="24"/>
        </w:rPr>
        <w:t xml:space="preserve">Registration at the event requires Park Fees to be paid at the Park Office – Registration for OCBR is separate and </w:t>
      </w:r>
      <w:r w:rsidR="001E0524">
        <w:rPr>
          <w:rFonts w:ascii="Arial Narrow" w:hAnsi="Arial Narrow" w:cs="Arial Narrow"/>
          <w:sz w:val="24"/>
          <w:szCs w:val="24"/>
        </w:rPr>
        <w:t>paid</w:t>
      </w:r>
      <w:r w:rsidR="00A35E8E">
        <w:rPr>
          <w:rFonts w:ascii="Arial Narrow" w:hAnsi="Arial Narrow" w:cs="Arial Narrow"/>
          <w:sz w:val="24"/>
          <w:szCs w:val="24"/>
        </w:rPr>
        <w:t xml:space="preserve"> at ‘Check-IN</w:t>
      </w:r>
      <w:r w:rsidR="001E0524">
        <w:rPr>
          <w:rFonts w:ascii="Arial Narrow" w:hAnsi="Arial Narrow" w:cs="Arial Narrow"/>
          <w:sz w:val="24"/>
          <w:szCs w:val="24"/>
        </w:rPr>
        <w:t>’</w:t>
      </w:r>
      <w:r w:rsidR="00A35E8E">
        <w:rPr>
          <w:rFonts w:ascii="Arial Narrow" w:hAnsi="Arial Narrow" w:cs="Arial Narrow"/>
          <w:sz w:val="24"/>
          <w:szCs w:val="24"/>
        </w:rPr>
        <w:t xml:space="preserve"> at the Pavillion.  </w:t>
      </w:r>
      <w:r>
        <w:rPr>
          <w:rFonts w:ascii="Arial Narrow" w:hAnsi="Arial Narrow" w:cs="Arial Narrow"/>
          <w:sz w:val="24"/>
          <w:szCs w:val="24"/>
        </w:rPr>
        <w:t xml:space="preserve">See the registration sheet for all that you get with your registration!!!!  </w:t>
      </w:r>
    </w:p>
    <w:p w14:paraId="4AF1F321" w14:textId="77777777" w:rsidR="00594452" w:rsidRDefault="00594452" w:rsidP="00591EF8">
      <w:pPr>
        <w:rPr>
          <w:rFonts w:ascii="Arial Narrow" w:hAnsi="Arial Narrow" w:cs="Arial Narrow"/>
          <w:sz w:val="24"/>
          <w:szCs w:val="24"/>
        </w:rPr>
      </w:pPr>
      <w:r w:rsidRPr="00BC0CF5">
        <w:rPr>
          <w:rFonts w:ascii="Arial Narrow" w:hAnsi="Arial Narrow" w:cs="Arial Narrow"/>
          <w:b/>
          <w:bCs/>
          <w:sz w:val="24"/>
          <w:szCs w:val="24"/>
        </w:rPr>
        <w:t xml:space="preserve">Motel - Camping Information:  (**Close to </w:t>
      </w:r>
      <w:r w:rsidR="00804C0F" w:rsidRPr="00BC0CF5">
        <w:rPr>
          <w:rFonts w:ascii="Arial Narrow" w:hAnsi="Arial Narrow" w:cs="Arial Narrow"/>
          <w:b/>
          <w:bCs/>
          <w:sz w:val="24"/>
          <w:szCs w:val="24"/>
        </w:rPr>
        <w:t>Park</w:t>
      </w:r>
      <w:r w:rsidR="004514D8" w:rsidRPr="00BC0CF5">
        <w:rPr>
          <w:rFonts w:ascii="Arial Narrow" w:hAnsi="Arial Narrow" w:cs="Arial Narrow"/>
          <w:b/>
          <w:bCs/>
          <w:sz w:val="24"/>
          <w:szCs w:val="24"/>
        </w:rPr>
        <w:t>)</w:t>
      </w:r>
      <w:r w:rsidR="00BC0CF5" w:rsidRPr="00BC0CF5">
        <w:rPr>
          <w:rFonts w:ascii="Arial Narrow" w:hAnsi="Arial Narrow" w:cs="Arial Narrow"/>
          <w:b/>
          <w:bCs/>
          <w:sz w:val="24"/>
          <w:szCs w:val="24"/>
        </w:rPr>
        <w:t xml:space="preserve">  YOU MUST MAKE YOUR OWN ROOM RESERVATIONS AT THE HOTELS OR YOUR CAMPING RESERVATIONS</w:t>
      </w:r>
      <w:r w:rsidR="00BC0CF5">
        <w:rPr>
          <w:rFonts w:ascii="Arial Narrow" w:hAnsi="Arial Narrow" w:cs="Arial Narrow"/>
          <w:sz w:val="24"/>
          <w:szCs w:val="24"/>
        </w:rPr>
        <w:t>.</w:t>
      </w:r>
    </w:p>
    <w:p w14:paraId="3F091B25" w14:textId="2317E9AD" w:rsidR="00C76F1F" w:rsidRPr="001E0524" w:rsidRDefault="009551AA">
      <w:pPr>
        <w:widowControl w:val="0"/>
        <w:autoSpaceDE w:val="0"/>
        <w:autoSpaceDN w:val="0"/>
        <w:adjustRightInd w:val="0"/>
        <w:spacing w:after="0" w:line="240" w:lineRule="auto"/>
        <w:jc w:val="both"/>
        <w:rPr>
          <w:rFonts w:ascii="Arial Narrow" w:hAnsi="Arial Narrow" w:cs="Arial Narrow"/>
          <w:b/>
          <w:bCs/>
          <w:sz w:val="24"/>
          <w:szCs w:val="24"/>
          <w:highlight w:val="yellow"/>
        </w:rPr>
      </w:pPr>
      <w:r>
        <w:rPr>
          <w:rFonts w:ascii="Arial Narrow" w:hAnsi="Arial Narrow" w:cs="Arial Narrow"/>
          <w:b/>
          <w:sz w:val="24"/>
          <w:szCs w:val="24"/>
          <w:highlight w:val="yellow"/>
          <w:u w:val="single"/>
        </w:rPr>
        <w:t xml:space="preserve">The </w:t>
      </w:r>
      <w:r w:rsidR="00594452" w:rsidRPr="00865EF5">
        <w:rPr>
          <w:rFonts w:ascii="Arial Narrow" w:hAnsi="Arial Narrow" w:cs="Arial Narrow"/>
          <w:b/>
          <w:sz w:val="24"/>
          <w:szCs w:val="24"/>
          <w:highlight w:val="yellow"/>
          <w:u w:val="single"/>
        </w:rPr>
        <w:t>Red Roof</w:t>
      </w:r>
      <w:r>
        <w:rPr>
          <w:rFonts w:ascii="Arial Narrow" w:hAnsi="Arial Narrow" w:cs="Arial Narrow"/>
          <w:b/>
          <w:sz w:val="24"/>
          <w:szCs w:val="24"/>
          <w:highlight w:val="yellow"/>
          <w:u w:val="single"/>
        </w:rPr>
        <w:t xml:space="preserve"> Inn</w:t>
      </w:r>
      <w:r w:rsidR="00483242">
        <w:rPr>
          <w:rFonts w:ascii="Arial Narrow" w:hAnsi="Arial Narrow" w:cs="Arial Narrow"/>
          <w:b/>
          <w:sz w:val="24"/>
          <w:szCs w:val="24"/>
          <w:highlight w:val="yellow"/>
          <w:u w:val="single"/>
        </w:rPr>
        <w:t xml:space="preserve"> </w:t>
      </w:r>
      <w:r w:rsidR="00E04594" w:rsidRPr="00865EF5">
        <w:rPr>
          <w:rFonts w:ascii="Arial Narrow" w:hAnsi="Arial Narrow" w:cs="Arial Narrow"/>
          <w:sz w:val="24"/>
          <w:szCs w:val="24"/>
          <w:highlight w:val="yellow"/>
        </w:rPr>
        <w:t xml:space="preserve">    </w:t>
      </w:r>
      <w:r w:rsidR="00E04594" w:rsidRPr="001E0524">
        <w:rPr>
          <w:rFonts w:ascii="Arial Narrow" w:hAnsi="Arial Narrow" w:cs="Arial Narrow"/>
          <w:b/>
          <w:bCs/>
          <w:sz w:val="24"/>
          <w:szCs w:val="24"/>
          <w:highlight w:val="yellow"/>
        </w:rPr>
        <w:t>OCBR rate</w:t>
      </w:r>
      <w:r w:rsidR="00865EF5" w:rsidRPr="001E0524">
        <w:rPr>
          <w:rFonts w:ascii="Arial Narrow" w:hAnsi="Arial Narrow" w:cs="Arial Narrow"/>
          <w:b/>
          <w:bCs/>
          <w:sz w:val="24"/>
          <w:szCs w:val="24"/>
          <w:highlight w:val="yellow"/>
        </w:rPr>
        <w:t xml:space="preserve"> $</w:t>
      </w:r>
      <w:r w:rsidR="003F33AB">
        <w:rPr>
          <w:rFonts w:ascii="Arial Narrow" w:hAnsi="Arial Narrow" w:cs="Arial Narrow"/>
          <w:b/>
          <w:bCs/>
          <w:sz w:val="24"/>
          <w:szCs w:val="24"/>
          <w:highlight w:val="yellow"/>
        </w:rPr>
        <w:t>66.40</w:t>
      </w:r>
      <w:r w:rsidR="0020757E" w:rsidRPr="001E0524">
        <w:rPr>
          <w:rFonts w:ascii="Arial Narrow" w:hAnsi="Arial Narrow" w:cs="Arial Narrow"/>
          <w:b/>
          <w:bCs/>
          <w:sz w:val="24"/>
          <w:szCs w:val="24"/>
          <w:highlight w:val="yellow"/>
        </w:rPr>
        <w:t xml:space="preserve"> per night</w:t>
      </w:r>
      <w:r w:rsidR="00A35E8E" w:rsidRPr="001E0524">
        <w:rPr>
          <w:rFonts w:ascii="Arial Narrow" w:hAnsi="Arial Narrow" w:cs="Arial Narrow"/>
          <w:b/>
          <w:bCs/>
          <w:sz w:val="24"/>
          <w:szCs w:val="24"/>
          <w:highlight w:val="yellow"/>
        </w:rPr>
        <w:t xml:space="preserve"> includes tax</w:t>
      </w:r>
      <w:r w:rsidR="00483242" w:rsidRPr="001E0524">
        <w:rPr>
          <w:rFonts w:ascii="Arial Narrow" w:hAnsi="Arial Narrow" w:cs="Arial Narrow"/>
          <w:b/>
          <w:bCs/>
          <w:sz w:val="24"/>
          <w:szCs w:val="24"/>
          <w:highlight w:val="yellow"/>
        </w:rPr>
        <w:t>-</w:t>
      </w:r>
      <w:r w:rsidR="0020757E" w:rsidRPr="001E0524">
        <w:rPr>
          <w:rFonts w:ascii="Arial Narrow" w:hAnsi="Arial Narrow" w:cs="Arial Narrow"/>
          <w:b/>
          <w:bCs/>
          <w:sz w:val="24"/>
          <w:szCs w:val="24"/>
          <w:highlight w:val="yellow"/>
        </w:rPr>
        <w:t xml:space="preserve"> for this rate</w:t>
      </w:r>
      <w:r w:rsidR="00A35E8E" w:rsidRPr="001E0524">
        <w:rPr>
          <w:rFonts w:ascii="Arial Narrow" w:hAnsi="Arial Narrow" w:cs="Arial Narrow"/>
          <w:b/>
          <w:bCs/>
          <w:sz w:val="24"/>
          <w:szCs w:val="24"/>
          <w:highlight w:val="yellow"/>
        </w:rPr>
        <w:t xml:space="preserve"> </w:t>
      </w:r>
      <w:r w:rsidR="00A35E8E" w:rsidRPr="001E0524">
        <w:rPr>
          <w:rFonts w:ascii="Arial Narrow" w:hAnsi="Arial Narrow" w:cs="Arial Narrow"/>
          <w:b/>
          <w:bCs/>
          <w:sz w:val="24"/>
          <w:szCs w:val="24"/>
          <w:highlight w:val="yellow"/>
          <w:u w:val="single"/>
        </w:rPr>
        <w:t>CALL THE NUMBER SHOWN,</w:t>
      </w:r>
      <w:r w:rsidR="0020757E" w:rsidRPr="001E0524">
        <w:rPr>
          <w:rFonts w:ascii="Arial Narrow" w:hAnsi="Arial Narrow" w:cs="Arial Narrow"/>
          <w:b/>
          <w:bCs/>
          <w:sz w:val="24"/>
          <w:szCs w:val="24"/>
          <w:highlight w:val="yellow"/>
          <w:u w:val="single"/>
        </w:rPr>
        <w:t xml:space="preserve"> </w:t>
      </w:r>
      <w:r w:rsidR="00C76F1F" w:rsidRPr="001E0524">
        <w:rPr>
          <w:rFonts w:ascii="Arial Narrow" w:hAnsi="Arial Narrow" w:cs="Arial Narrow"/>
          <w:b/>
          <w:bCs/>
          <w:sz w:val="24"/>
          <w:szCs w:val="24"/>
          <w:highlight w:val="yellow"/>
          <w:u w:val="single"/>
        </w:rPr>
        <w:t>tell them you are with OCBR</w:t>
      </w:r>
      <w:r w:rsidR="00A35E8E" w:rsidRPr="001E0524">
        <w:rPr>
          <w:rFonts w:ascii="Arial Narrow" w:hAnsi="Arial Narrow" w:cs="Arial Narrow"/>
          <w:b/>
          <w:bCs/>
          <w:sz w:val="24"/>
          <w:szCs w:val="24"/>
          <w:highlight w:val="yellow"/>
        </w:rPr>
        <w:t>.</w:t>
      </w:r>
      <w:r>
        <w:rPr>
          <w:rFonts w:ascii="Arial Narrow" w:hAnsi="Arial Narrow" w:cs="Arial Narrow"/>
          <w:b/>
          <w:bCs/>
          <w:sz w:val="24"/>
          <w:szCs w:val="24"/>
          <w:highlight w:val="yellow"/>
        </w:rPr>
        <w:t xml:space="preserve"> 501-624-3321 &amp; PRESS 0.  This rate is available ONLY by calling the hotel direct.</w:t>
      </w:r>
      <w:r w:rsidR="00BC0CF5">
        <w:rPr>
          <w:rFonts w:ascii="Arial Narrow" w:hAnsi="Arial Narrow" w:cs="Arial Narrow"/>
          <w:b/>
          <w:bCs/>
          <w:sz w:val="24"/>
          <w:szCs w:val="24"/>
          <w:highlight w:val="yellow"/>
        </w:rPr>
        <w:t xml:space="preserve"> (must press 0 to reach front desk).</w:t>
      </w:r>
    </w:p>
    <w:p w14:paraId="5B633255" w14:textId="77777777" w:rsidR="00BC0CF5" w:rsidRDefault="00BC0CF5">
      <w:pPr>
        <w:widowControl w:val="0"/>
        <w:autoSpaceDE w:val="0"/>
        <w:autoSpaceDN w:val="0"/>
        <w:adjustRightInd w:val="0"/>
        <w:spacing w:after="0" w:line="240" w:lineRule="auto"/>
        <w:jc w:val="both"/>
        <w:rPr>
          <w:rFonts w:ascii="Arial Narrow" w:hAnsi="Arial Narrow" w:cs="Arial Narrow"/>
          <w:sz w:val="24"/>
          <w:szCs w:val="24"/>
        </w:rPr>
      </w:pPr>
    </w:p>
    <w:p w14:paraId="078EC332" w14:textId="77777777" w:rsidR="00BC0CF5" w:rsidRDefault="00BC0CF5" w:rsidP="00BC0CF5">
      <w:pPr>
        <w:widowControl w:val="0"/>
        <w:autoSpaceDE w:val="0"/>
        <w:autoSpaceDN w:val="0"/>
        <w:adjustRightInd w:val="0"/>
        <w:spacing w:after="0" w:line="240" w:lineRule="auto"/>
        <w:jc w:val="both"/>
        <w:rPr>
          <w:rFonts w:ascii="Arial Narrow" w:hAnsi="Arial Narrow" w:cs="Arial Narrow"/>
          <w:sz w:val="24"/>
          <w:szCs w:val="24"/>
        </w:rPr>
      </w:pPr>
      <w:r w:rsidRPr="00BC0CF5">
        <w:rPr>
          <w:rFonts w:ascii="Arial Narrow" w:hAnsi="Arial Narrow" w:cs="Arial Narrow"/>
          <w:sz w:val="24"/>
          <w:szCs w:val="24"/>
          <w:highlight w:val="yellow"/>
        </w:rPr>
        <w:t>Hot Springs ORV Park</w:t>
      </w:r>
      <w:r w:rsidRPr="00BC0CF5">
        <w:rPr>
          <w:rFonts w:ascii="Arial Narrow" w:hAnsi="Arial Narrow" w:cs="Arial Narrow"/>
          <w:sz w:val="24"/>
          <w:szCs w:val="24"/>
          <w:highlight w:val="yellow"/>
        </w:rPr>
        <w:tab/>
        <w:t>1-501-625-3600</w:t>
      </w:r>
      <w:r w:rsidR="007918DE">
        <w:rPr>
          <w:rFonts w:ascii="Arial Narrow" w:hAnsi="Arial Narrow" w:cs="Arial Narrow"/>
          <w:sz w:val="24"/>
          <w:szCs w:val="24"/>
        </w:rPr>
        <w:t xml:space="preserve"> </w:t>
      </w:r>
      <w:r>
        <w:rPr>
          <w:rFonts w:ascii="Arial Narrow" w:hAnsi="Arial Narrow" w:cs="Arial Narrow"/>
          <w:sz w:val="24"/>
          <w:szCs w:val="24"/>
        </w:rPr>
        <w:t xml:space="preserve"> Direct number to the park office for camping or RV reservations.</w:t>
      </w:r>
    </w:p>
    <w:p w14:paraId="0AE30040" w14:textId="77777777" w:rsidR="0088791E" w:rsidRDefault="0088791E" w:rsidP="0088791E">
      <w:pPr>
        <w:widowControl w:val="0"/>
        <w:autoSpaceDE w:val="0"/>
        <w:autoSpaceDN w:val="0"/>
        <w:adjustRightInd w:val="0"/>
        <w:spacing w:after="0" w:line="240" w:lineRule="auto"/>
        <w:jc w:val="both"/>
        <w:rPr>
          <w:rFonts w:ascii="Arial Narrow" w:hAnsi="Arial Narrow" w:cs="Arial Narrow"/>
          <w:sz w:val="24"/>
          <w:szCs w:val="24"/>
        </w:rPr>
      </w:pPr>
    </w:p>
    <w:p w14:paraId="418D5BBC" w14:textId="77777777" w:rsidR="0088791E" w:rsidRDefault="0088791E">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Rodeway Inn        501-762-0360</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 xml:space="preserve"> </w:t>
      </w:r>
      <w:r w:rsidR="00594452">
        <w:rPr>
          <w:rFonts w:ascii="Arial Narrow" w:hAnsi="Arial Narrow" w:cs="Arial Narrow"/>
          <w:sz w:val="24"/>
          <w:szCs w:val="24"/>
        </w:rPr>
        <w:t>Comfort Inn &amp; Suites</w:t>
      </w:r>
      <w:r w:rsidR="00E04594">
        <w:rPr>
          <w:rFonts w:ascii="Arial Narrow" w:hAnsi="Arial Narrow" w:cs="Arial Narrow"/>
          <w:sz w:val="24"/>
          <w:szCs w:val="24"/>
        </w:rPr>
        <w:t xml:space="preserve"> </w:t>
      </w:r>
      <w:r w:rsidR="007918DE">
        <w:rPr>
          <w:rFonts w:ascii="Arial Narrow" w:hAnsi="Arial Narrow" w:cs="Arial Narrow"/>
          <w:sz w:val="24"/>
          <w:szCs w:val="24"/>
        </w:rPr>
        <w:t xml:space="preserve">    </w:t>
      </w:r>
      <w:r w:rsidR="00594452">
        <w:rPr>
          <w:rFonts w:ascii="Arial Narrow" w:hAnsi="Arial Narrow" w:cs="Arial Narrow"/>
          <w:sz w:val="24"/>
          <w:szCs w:val="24"/>
        </w:rPr>
        <w:t>1-877-682-4442</w:t>
      </w:r>
      <w:r w:rsidR="00594452">
        <w:rPr>
          <w:rFonts w:ascii="Arial Narrow" w:hAnsi="Arial Narrow" w:cs="Arial Narrow"/>
          <w:sz w:val="24"/>
          <w:szCs w:val="24"/>
        </w:rPr>
        <w:tab/>
        <w:t xml:space="preserve"> </w:t>
      </w:r>
      <w:r w:rsidR="00594452">
        <w:rPr>
          <w:rFonts w:ascii="Arial Narrow" w:hAnsi="Arial Narrow" w:cs="Arial Narrow"/>
          <w:sz w:val="24"/>
          <w:szCs w:val="24"/>
        </w:rPr>
        <w:tab/>
      </w:r>
    </w:p>
    <w:p w14:paraId="670515E2"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Best Western</w:t>
      </w:r>
      <w:r w:rsidR="00E773E9">
        <w:rPr>
          <w:rFonts w:ascii="Arial Narrow" w:hAnsi="Arial Narrow" w:cs="Arial Narrow"/>
          <w:sz w:val="24"/>
          <w:szCs w:val="24"/>
        </w:rPr>
        <w:t>-Winner’s Circle</w:t>
      </w:r>
      <w:r w:rsidR="0020757E">
        <w:rPr>
          <w:rFonts w:ascii="Arial Narrow" w:hAnsi="Arial Narrow" w:cs="Arial Narrow"/>
          <w:sz w:val="24"/>
          <w:szCs w:val="24"/>
        </w:rPr>
        <w:t xml:space="preserve"> </w:t>
      </w:r>
      <w:r>
        <w:rPr>
          <w:rFonts w:ascii="Arial Narrow" w:hAnsi="Arial Narrow" w:cs="Arial Narrow"/>
          <w:sz w:val="24"/>
          <w:szCs w:val="24"/>
        </w:rPr>
        <w:t>1-</w:t>
      </w:r>
      <w:r w:rsidR="00E773E9">
        <w:rPr>
          <w:rFonts w:ascii="Arial Narrow" w:hAnsi="Arial Narrow" w:cs="Arial Narrow"/>
          <w:sz w:val="24"/>
          <w:szCs w:val="24"/>
        </w:rPr>
        <w:t>501-624-2531</w:t>
      </w:r>
      <w:r>
        <w:rPr>
          <w:rFonts w:ascii="Arial Narrow" w:hAnsi="Arial Narrow" w:cs="Arial Narrow"/>
          <w:sz w:val="24"/>
          <w:szCs w:val="24"/>
        </w:rPr>
        <w:tab/>
      </w:r>
      <w:r w:rsidR="00C76F1F">
        <w:rPr>
          <w:rFonts w:ascii="Arial Narrow" w:hAnsi="Arial Narrow" w:cs="Arial Narrow"/>
          <w:sz w:val="24"/>
          <w:szCs w:val="24"/>
        </w:rPr>
        <w:tab/>
      </w:r>
      <w:r>
        <w:rPr>
          <w:rFonts w:ascii="Arial Narrow" w:hAnsi="Arial Narrow" w:cs="Arial Narrow"/>
          <w:sz w:val="24"/>
          <w:szCs w:val="24"/>
        </w:rPr>
        <w:t>Holiday Inn Express</w:t>
      </w:r>
      <w:r>
        <w:rPr>
          <w:rFonts w:ascii="Arial Narrow" w:hAnsi="Arial Narrow" w:cs="Arial Narrow"/>
          <w:sz w:val="24"/>
          <w:szCs w:val="24"/>
        </w:rPr>
        <w:tab/>
        <w:t>1-800-HOLIDAY</w:t>
      </w:r>
    </w:p>
    <w:p w14:paraId="49257018"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Hampton Inn</w:t>
      </w:r>
      <w:r>
        <w:rPr>
          <w:rFonts w:ascii="Arial Narrow" w:hAnsi="Arial Narrow" w:cs="Arial Narrow"/>
          <w:sz w:val="24"/>
          <w:szCs w:val="24"/>
        </w:rPr>
        <w:tab/>
      </w:r>
      <w:r w:rsidR="00B86932">
        <w:rPr>
          <w:rFonts w:ascii="Arial Narrow" w:hAnsi="Arial Narrow" w:cs="Arial Narrow"/>
          <w:sz w:val="24"/>
          <w:szCs w:val="24"/>
        </w:rPr>
        <w:tab/>
      </w:r>
      <w:r>
        <w:rPr>
          <w:rFonts w:ascii="Arial Narrow" w:hAnsi="Arial Narrow" w:cs="Arial Narrow"/>
          <w:sz w:val="24"/>
          <w:szCs w:val="24"/>
        </w:rPr>
        <w:t>1-800-426-7866</w:t>
      </w:r>
      <w:r>
        <w:rPr>
          <w:rFonts w:ascii="Arial Narrow" w:hAnsi="Arial Narrow" w:cs="Arial Narrow"/>
          <w:sz w:val="24"/>
          <w:szCs w:val="24"/>
        </w:rPr>
        <w:tab/>
      </w:r>
      <w:r>
        <w:rPr>
          <w:rFonts w:ascii="Arial Narrow" w:hAnsi="Arial Narrow" w:cs="Arial Narrow"/>
          <w:sz w:val="24"/>
          <w:szCs w:val="24"/>
        </w:rPr>
        <w:tab/>
      </w:r>
      <w:r w:rsidR="00C76F1F">
        <w:rPr>
          <w:rFonts w:ascii="Arial Narrow" w:hAnsi="Arial Narrow" w:cs="Arial Narrow"/>
          <w:sz w:val="24"/>
          <w:szCs w:val="24"/>
        </w:rPr>
        <w:tab/>
      </w:r>
      <w:r>
        <w:rPr>
          <w:rFonts w:ascii="Arial Narrow" w:hAnsi="Arial Narrow" w:cs="Arial Narrow"/>
          <w:sz w:val="24"/>
          <w:szCs w:val="24"/>
        </w:rPr>
        <w:t>All Seasons Lodge</w:t>
      </w:r>
      <w:r>
        <w:rPr>
          <w:rFonts w:ascii="Arial Narrow" w:hAnsi="Arial Narrow" w:cs="Arial Narrow"/>
          <w:sz w:val="24"/>
          <w:szCs w:val="24"/>
        </w:rPr>
        <w:tab/>
        <w:t xml:space="preserve">1-877-624-7131            </w:t>
      </w:r>
    </w:p>
    <w:p w14:paraId="3C4A1F43"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Park Hotel</w:t>
      </w:r>
      <w:r>
        <w:rPr>
          <w:rFonts w:ascii="Arial Narrow" w:hAnsi="Arial Narrow" w:cs="Arial Narrow"/>
          <w:sz w:val="24"/>
          <w:szCs w:val="24"/>
        </w:rPr>
        <w:tab/>
      </w:r>
      <w:r>
        <w:rPr>
          <w:rFonts w:ascii="Arial Narrow" w:hAnsi="Arial Narrow" w:cs="Arial Narrow"/>
          <w:sz w:val="24"/>
          <w:szCs w:val="24"/>
        </w:rPr>
        <w:tab/>
        <w:t>1-800-895-7275</w:t>
      </w:r>
      <w:r>
        <w:rPr>
          <w:rFonts w:ascii="Arial Narrow" w:hAnsi="Arial Narrow" w:cs="Arial Narrow"/>
          <w:sz w:val="24"/>
          <w:szCs w:val="24"/>
        </w:rPr>
        <w:tab/>
      </w:r>
      <w:r>
        <w:rPr>
          <w:rFonts w:ascii="Arial Narrow" w:hAnsi="Arial Narrow" w:cs="Arial Narrow"/>
          <w:sz w:val="24"/>
          <w:szCs w:val="24"/>
        </w:rPr>
        <w:tab/>
      </w:r>
      <w:r w:rsidR="00C76F1F">
        <w:rPr>
          <w:rFonts w:ascii="Arial Narrow" w:hAnsi="Arial Narrow" w:cs="Arial Narrow"/>
          <w:sz w:val="24"/>
          <w:szCs w:val="24"/>
        </w:rPr>
        <w:tab/>
      </w:r>
      <w:r>
        <w:rPr>
          <w:rFonts w:ascii="Arial Narrow" w:hAnsi="Arial Narrow" w:cs="Arial Narrow"/>
          <w:sz w:val="24"/>
          <w:szCs w:val="24"/>
        </w:rPr>
        <w:t>The Austin</w:t>
      </w:r>
      <w:r>
        <w:rPr>
          <w:rFonts w:ascii="Arial Narrow" w:hAnsi="Arial Narrow" w:cs="Arial Narrow"/>
          <w:sz w:val="24"/>
          <w:szCs w:val="24"/>
        </w:rPr>
        <w:tab/>
      </w:r>
      <w:r>
        <w:rPr>
          <w:rFonts w:ascii="Arial Narrow" w:hAnsi="Arial Narrow" w:cs="Arial Narrow"/>
          <w:sz w:val="24"/>
          <w:szCs w:val="24"/>
        </w:rPr>
        <w:tab/>
        <w:t>1-877-623-6697</w:t>
      </w:r>
    </w:p>
    <w:p w14:paraId="029E1F51"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Panther Valley Ranch</w:t>
      </w:r>
      <w:r>
        <w:rPr>
          <w:rFonts w:ascii="Arial Narrow" w:hAnsi="Arial Narrow" w:cs="Arial Narrow"/>
          <w:sz w:val="24"/>
          <w:szCs w:val="24"/>
        </w:rPr>
        <w:tab/>
        <w:t>1-501-623-5556</w:t>
      </w:r>
      <w:r w:rsidR="00804C0F">
        <w:rPr>
          <w:rFonts w:ascii="Arial Narrow" w:hAnsi="Arial Narrow" w:cs="Arial Narrow"/>
          <w:sz w:val="24"/>
          <w:szCs w:val="24"/>
        </w:rPr>
        <w:t>**</w:t>
      </w:r>
      <w:r>
        <w:rPr>
          <w:rFonts w:ascii="Arial Narrow" w:hAnsi="Arial Narrow" w:cs="Arial Narrow"/>
          <w:sz w:val="24"/>
          <w:szCs w:val="24"/>
        </w:rPr>
        <w:tab/>
      </w:r>
      <w:r w:rsidR="00C76F1F">
        <w:rPr>
          <w:rFonts w:ascii="Arial Narrow" w:hAnsi="Arial Narrow" w:cs="Arial Narrow"/>
          <w:sz w:val="24"/>
          <w:szCs w:val="24"/>
        </w:rPr>
        <w:tab/>
      </w:r>
      <w:r>
        <w:rPr>
          <w:rFonts w:ascii="Arial Narrow" w:hAnsi="Arial Narrow" w:cs="Arial Narrow"/>
          <w:sz w:val="24"/>
          <w:szCs w:val="24"/>
        </w:rPr>
        <w:t>Arlington Hotel</w:t>
      </w:r>
      <w:r>
        <w:rPr>
          <w:rFonts w:ascii="Arial Narrow" w:hAnsi="Arial Narrow" w:cs="Arial Narrow"/>
          <w:sz w:val="24"/>
          <w:szCs w:val="24"/>
        </w:rPr>
        <w:tab/>
      </w:r>
      <w:r>
        <w:rPr>
          <w:rFonts w:ascii="Arial Narrow" w:hAnsi="Arial Narrow" w:cs="Arial Narrow"/>
          <w:sz w:val="24"/>
          <w:szCs w:val="24"/>
        </w:rPr>
        <w:tab/>
        <w:t>1-800-643-1502</w:t>
      </w:r>
      <w:r>
        <w:rPr>
          <w:rFonts w:ascii="Arial Narrow" w:hAnsi="Arial Narrow" w:cs="Arial Narrow"/>
          <w:sz w:val="24"/>
          <w:szCs w:val="24"/>
        </w:rPr>
        <w:tab/>
      </w:r>
    </w:p>
    <w:p w14:paraId="07240EF7" w14:textId="77777777" w:rsidR="00C76F1F"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KOA</w:t>
      </w:r>
      <w:r>
        <w:rPr>
          <w:rFonts w:ascii="Arial Narrow" w:hAnsi="Arial Narrow" w:cs="Arial Narrow"/>
          <w:sz w:val="24"/>
          <w:szCs w:val="24"/>
        </w:rPr>
        <w:tab/>
      </w:r>
      <w:r>
        <w:rPr>
          <w:rFonts w:ascii="Arial Narrow" w:hAnsi="Arial Narrow" w:cs="Arial Narrow"/>
          <w:sz w:val="24"/>
          <w:szCs w:val="24"/>
        </w:rPr>
        <w:tab/>
      </w:r>
      <w:r>
        <w:rPr>
          <w:rFonts w:ascii="Arial Narrow" w:hAnsi="Arial Narrow" w:cs="Arial Narrow"/>
          <w:sz w:val="24"/>
          <w:szCs w:val="24"/>
        </w:rPr>
        <w:tab/>
        <w:t>1-800-562-5903**</w:t>
      </w:r>
      <w:r>
        <w:rPr>
          <w:rFonts w:ascii="Arial Narrow" w:hAnsi="Arial Narrow" w:cs="Arial Narrow"/>
          <w:sz w:val="24"/>
          <w:szCs w:val="24"/>
        </w:rPr>
        <w:tab/>
      </w:r>
      <w:r>
        <w:rPr>
          <w:rFonts w:ascii="Arial Narrow" w:hAnsi="Arial Narrow" w:cs="Arial Narrow"/>
          <w:sz w:val="24"/>
          <w:szCs w:val="24"/>
        </w:rPr>
        <w:tab/>
        <w:t>J &amp; J RV Park</w:t>
      </w:r>
      <w:r>
        <w:rPr>
          <w:rFonts w:ascii="Arial Narrow" w:hAnsi="Arial Narrow" w:cs="Arial Narrow"/>
          <w:sz w:val="24"/>
          <w:szCs w:val="24"/>
        </w:rPr>
        <w:tab/>
      </w:r>
      <w:r>
        <w:rPr>
          <w:rFonts w:ascii="Arial Narrow" w:hAnsi="Arial Narrow" w:cs="Arial Narrow"/>
          <w:sz w:val="24"/>
          <w:szCs w:val="24"/>
        </w:rPr>
        <w:tab/>
        <w:t>1-501-321-9852</w:t>
      </w:r>
      <w:r>
        <w:rPr>
          <w:rFonts w:ascii="Arial Narrow" w:hAnsi="Arial Narrow" w:cs="Arial Narrow"/>
          <w:sz w:val="24"/>
          <w:szCs w:val="24"/>
        </w:rPr>
        <w:tab/>
      </w:r>
      <w:r>
        <w:rPr>
          <w:rFonts w:ascii="Arial Narrow" w:hAnsi="Arial Narrow" w:cs="Arial Narrow"/>
          <w:sz w:val="24"/>
          <w:szCs w:val="24"/>
        </w:rPr>
        <w:tab/>
      </w:r>
    </w:p>
    <w:p w14:paraId="0D5ED77A"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Hot</w:t>
      </w:r>
      <w:r w:rsidR="00E04594">
        <w:rPr>
          <w:rFonts w:ascii="Arial Narrow" w:hAnsi="Arial Narrow" w:cs="Arial Narrow"/>
          <w:sz w:val="24"/>
          <w:szCs w:val="24"/>
        </w:rPr>
        <w:t xml:space="preserve"> </w:t>
      </w:r>
      <w:r>
        <w:rPr>
          <w:rFonts w:ascii="Arial Narrow" w:hAnsi="Arial Narrow" w:cs="Arial Narrow"/>
          <w:sz w:val="24"/>
          <w:szCs w:val="24"/>
        </w:rPr>
        <w:t>Springs RV</w:t>
      </w:r>
      <w:r>
        <w:rPr>
          <w:rFonts w:ascii="Arial Narrow" w:hAnsi="Arial Narrow" w:cs="Arial Narrow"/>
          <w:sz w:val="24"/>
          <w:szCs w:val="24"/>
        </w:rPr>
        <w:tab/>
      </w:r>
      <w:r>
        <w:rPr>
          <w:rFonts w:ascii="Arial Narrow" w:hAnsi="Arial Narrow" w:cs="Arial Narrow"/>
          <w:sz w:val="24"/>
          <w:szCs w:val="24"/>
        </w:rPr>
        <w:tab/>
        <w:t>1-501-623-5559</w:t>
      </w:r>
      <w:r>
        <w:rPr>
          <w:rFonts w:ascii="Arial Narrow" w:hAnsi="Arial Narrow" w:cs="Arial Narrow"/>
          <w:sz w:val="24"/>
          <w:szCs w:val="24"/>
        </w:rPr>
        <w:tab/>
      </w:r>
      <w:r w:rsidR="000F59C3">
        <w:rPr>
          <w:rFonts w:ascii="Arial Narrow" w:hAnsi="Arial Narrow" w:cs="Arial Narrow"/>
          <w:sz w:val="24"/>
          <w:szCs w:val="24"/>
        </w:rPr>
        <w:tab/>
      </w:r>
      <w:r w:rsidR="000F59C3">
        <w:rPr>
          <w:rFonts w:ascii="Arial Narrow" w:hAnsi="Arial Narrow" w:cs="Arial Narrow"/>
          <w:sz w:val="24"/>
          <w:szCs w:val="24"/>
        </w:rPr>
        <w:tab/>
        <w:t>Embassy Suites</w:t>
      </w:r>
      <w:r w:rsidR="000F59C3">
        <w:rPr>
          <w:rFonts w:ascii="Arial Narrow" w:hAnsi="Arial Narrow" w:cs="Arial Narrow"/>
          <w:sz w:val="24"/>
          <w:szCs w:val="24"/>
        </w:rPr>
        <w:tab/>
      </w:r>
      <w:r w:rsidR="000F59C3">
        <w:rPr>
          <w:rFonts w:ascii="Arial Narrow" w:hAnsi="Arial Narrow" w:cs="Arial Narrow"/>
          <w:sz w:val="24"/>
          <w:szCs w:val="24"/>
        </w:rPr>
        <w:tab/>
        <w:t>1-501-624-9200</w:t>
      </w:r>
    </w:p>
    <w:p w14:paraId="0A7D2135" w14:textId="77777777" w:rsidR="00594452" w:rsidRDefault="00594452">
      <w:pPr>
        <w:widowControl w:val="0"/>
        <w:autoSpaceDE w:val="0"/>
        <w:autoSpaceDN w:val="0"/>
        <w:adjustRightInd w:val="0"/>
        <w:spacing w:after="0" w:line="240" w:lineRule="auto"/>
        <w:jc w:val="both"/>
        <w:rPr>
          <w:rFonts w:ascii="Arial Narrow" w:hAnsi="Arial Narrow" w:cs="Arial Narrow"/>
          <w:sz w:val="24"/>
          <w:szCs w:val="24"/>
        </w:rPr>
      </w:pPr>
      <w:r>
        <w:rPr>
          <w:rFonts w:ascii="Arial Narrow" w:hAnsi="Arial Narrow" w:cs="Arial Narrow"/>
          <w:sz w:val="24"/>
          <w:szCs w:val="24"/>
        </w:rPr>
        <w:tab/>
      </w:r>
    </w:p>
    <w:p w14:paraId="6108CECE" w14:textId="77777777" w:rsidR="00993093" w:rsidRDefault="00EA6D28" w:rsidP="000A78FD">
      <w:pPr>
        <w:widowControl w:val="0"/>
        <w:autoSpaceDE w:val="0"/>
        <w:autoSpaceDN w:val="0"/>
        <w:adjustRightInd w:val="0"/>
        <w:spacing w:after="0" w:line="240" w:lineRule="auto"/>
        <w:rPr>
          <w:rFonts w:ascii="Arial Narrow" w:hAnsi="Arial Narrow" w:cs="Arial Narrow"/>
          <w:b/>
          <w:bCs/>
          <w:sz w:val="24"/>
          <w:szCs w:val="24"/>
        </w:rPr>
      </w:pPr>
      <w:r>
        <w:rPr>
          <w:rFonts w:ascii="Arial Narrow" w:hAnsi="Arial Narrow" w:cs="Arial Narrow"/>
          <w:sz w:val="24"/>
          <w:szCs w:val="24"/>
        </w:rPr>
        <w:t xml:space="preserve"> </w:t>
      </w:r>
      <w:r w:rsidR="001E0524">
        <w:rPr>
          <w:rFonts w:ascii="Arial Narrow" w:hAnsi="Arial Narrow" w:cs="Arial Narrow"/>
          <w:sz w:val="24"/>
          <w:szCs w:val="24"/>
        </w:rPr>
        <w:t>I</w:t>
      </w:r>
      <w:r>
        <w:rPr>
          <w:rFonts w:ascii="Arial Narrow" w:hAnsi="Arial Narrow" w:cs="Arial Narrow"/>
          <w:sz w:val="24"/>
          <w:szCs w:val="24"/>
        </w:rPr>
        <w:t xml:space="preserve">f you are </w:t>
      </w:r>
      <w:r w:rsidR="0088791E">
        <w:rPr>
          <w:rFonts w:ascii="Arial Narrow" w:hAnsi="Arial Narrow" w:cs="Arial Narrow"/>
          <w:sz w:val="24"/>
          <w:szCs w:val="24"/>
        </w:rPr>
        <w:t>booking online Be sure you check cancellation policies.  Some of the ‘great rates’ do not allow cancellation</w:t>
      </w:r>
      <w:r w:rsidR="00F37AD6">
        <w:rPr>
          <w:rFonts w:ascii="Arial Narrow" w:hAnsi="Arial Narrow" w:cs="Arial Narrow"/>
          <w:sz w:val="24"/>
          <w:szCs w:val="24"/>
        </w:rPr>
        <w:t>.</w:t>
      </w:r>
      <w:r w:rsidR="0088791E">
        <w:rPr>
          <w:rFonts w:ascii="Arial Narrow" w:hAnsi="Arial Narrow" w:cs="Arial Narrow"/>
          <w:sz w:val="24"/>
          <w:szCs w:val="24"/>
        </w:rPr>
        <w:t xml:space="preserve"> </w:t>
      </w:r>
      <w:r w:rsidR="00804C0F">
        <w:rPr>
          <w:rFonts w:ascii="Arial Narrow" w:hAnsi="Arial Narrow" w:cs="Arial Narrow"/>
          <w:sz w:val="24"/>
          <w:szCs w:val="24"/>
        </w:rPr>
        <w:t xml:space="preserve"> </w:t>
      </w:r>
      <w:r w:rsidR="0088791E">
        <w:rPr>
          <w:rFonts w:ascii="Arial Narrow" w:hAnsi="Arial Narrow" w:cs="Arial Narrow"/>
          <w:sz w:val="24"/>
          <w:szCs w:val="24"/>
        </w:rPr>
        <w:t xml:space="preserve">Event </w:t>
      </w:r>
      <w:r w:rsidR="00804C0F">
        <w:rPr>
          <w:rFonts w:ascii="Arial Narrow" w:hAnsi="Arial Narrow" w:cs="Arial Narrow"/>
          <w:sz w:val="24"/>
          <w:szCs w:val="24"/>
        </w:rPr>
        <w:t xml:space="preserve">INFO </w:t>
      </w:r>
      <w:r w:rsidR="006823BD">
        <w:rPr>
          <w:rFonts w:ascii="Arial Narrow" w:hAnsi="Arial Narrow" w:cs="Arial Narrow"/>
          <w:sz w:val="24"/>
          <w:szCs w:val="24"/>
        </w:rPr>
        <w:t xml:space="preserve">and schedule for the event </w:t>
      </w:r>
      <w:r w:rsidR="00804C0F">
        <w:rPr>
          <w:rFonts w:ascii="Arial Narrow" w:hAnsi="Arial Narrow" w:cs="Arial Narrow"/>
          <w:sz w:val="24"/>
          <w:szCs w:val="24"/>
        </w:rPr>
        <w:t xml:space="preserve">will be posted on our </w:t>
      </w:r>
      <w:r w:rsidR="005B664E">
        <w:rPr>
          <w:rFonts w:ascii="Arial Narrow" w:hAnsi="Arial Narrow" w:cs="Arial Narrow"/>
          <w:sz w:val="24"/>
          <w:szCs w:val="24"/>
        </w:rPr>
        <w:t xml:space="preserve">Website, </w:t>
      </w:r>
      <w:r w:rsidR="00804C0F">
        <w:rPr>
          <w:rFonts w:ascii="Arial Narrow" w:hAnsi="Arial Narrow" w:cs="Arial Narrow"/>
          <w:sz w:val="24"/>
          <w:szCs w:val="24"/>
        </w:rPr>
        <w:t>Facebook &amp;</w:t>
      </w:r>
      <w:r w:rsidR="005B664E">
        <w:rPr>
          <w:rFonts w:ascii="Arial Narrow" w:hAnsi="Arial Narrow" w:cs="Arial Narrow"/>
          <w:sz w:val="24"/>
          <w:szCs w:val="24"/>
        </w:rPr>
        <w:t xml:space="preserve"> on</w:t>
      </w:r>
      <w:r w:rsidR="00804C0F">
        <w:rPr>
          <w:rFonts w:ascii="Arial Narrow" w:hAnsi="Arial Narrow" w:cs="Arial Narrow"/>
          <w:sz w:val="24"/>
          <w:szCs w:val="24"/>
        </w:rPr>
        <w:t xml:space="preserve"> classicbroncos.com</w:t>
      </w:r>
      <w:r w:rsidR="00A57060">
        <w:rPr>
          <w:rFonts w:ascii="Arial Narrow" w:hAnsi="Arial Narrow" w:cs="Arial Narrow"/>
          <w:sz w:val="24"/>
          <w:szCs w:val="24"/>
        </w:rPr>
        <w:t xml:space="preserve">. Check back often for updates.  </w:t>
      </w:r>
      <w:r w:rsidR="00594452">
        <w:rPr>
          <w:rFonts w:ascii="Arial Narrow" w:hAnsi="Arial Narrow" w:cs="Arial Narrow"/>
          <w:sz w:val="24"/>
          <w:szCs w:val="24"/>
        </w:rPr>
        <w:t>If you have friends with Broncos  share this information with them.  If you don’t see our information on another</w:t>
      </w:r>
      <w:r w:rsidR="005B664E">
        <w:rPr>
          <w:rFonts w:ascii="Arial Narrow" w:hAnsi="Arial Narrow" w:cs="Arial Narrow"/>
          <w:sz w:val="24"/>
          <w:szCs w:val="24"/>
        </w:rPr>
        <w:t xml:space="preserve"> </w:t>
      </w:r>
      <w:r w:rsidR="00594452">
        <w:rPr>
          <w:rFonts w:ascii="Arial Narrow" w:hAnsi="Arial Narrow" w:cs="Arial Narrow"/>
          <w:sz w:val="24"/>
          <w:szCs w:val="24"/>
        </w:rPr>
        <w:t xml:space="preserve">Bronco website, please share the information with them, or contact us. </w:t>
      </w:r>
      <w:r w:rsidR="00594452">
        <w:rPr>
          <w:rFonts w:ascii="Arial Narrow" w:hAnsi="Arial Narrow" w:cs="Arial Narrow"/>
          <w:b/>
          <w:bCs/>
          <w:sz w:val="24"/>
          <w:szCs w:val="24"/>
        </w:rPr>
        <w:t>WE HOPE TO SEE YOU AT HOT SPRINGS!!!</w:t>
      </w:r>
      <w:r w:rsidR="003B6FB5">
        <w:rPr>
          <w:rFonts w:ascii="Arial Narrow" w:hAnsi="Arial Narrow" w:cs="Arial Narrow"/>
          <w:b/>
          <w:bCs/>
          <w:sz w:val="24"/>
          <w:szCs w:val="24"/>
        </w:rPr>
        <w:t xml:space="preserve">  </w:t>
      </w:r>
    </w:p>
    <w:p w14:paraId="5E463BBE" w14:textId="77777777" w:rsidR="00993093" w:rsidRDefault="00993093" w:rsidP="000A78FD">
      <w:pPr>
        <w:widowControl w:val="0"/>
        <w:autoSpaceDE w:val="0"/>
        <w:autoSpaceDN w:val="0"/>
        <w:adjustRightInd w:val="0"/>
        <w:spacing w:after="0" w:line="240" w:lineRule="auto"/>
        <w:rPr>
          <w:rFonts w:ascii="Arial Narrow" w:hAnsi="Arial Narrow" w:cs="Arial Narrow"/>
          <w:b/>
          <w:bCs/>
          <w:sz w:val="24"/>
          <w:szCs w:val="24"/>
        </w:rPr>
      </w:pPr>
    </w:p>
    <w:p w14:paraId="695BCC4E" w14:textId="379EC7B7" w:rsidR="00993093" w:rsidRPr="00993093" w:rsidRDefault="00993093" w:rsidP="000A78FD">
      <w:pPr>
        <w:widowControl w:val="0"/>
        <w:autoSpaceDE w:val="0"/>
        <w:autoSpaceDN w:val="0"/>
        <w:adjustRightInd w:val="0"/>
        <w:spacing w:after="0" w:line="240" w:lineRule="auto"/>
        <w:rPr>
          <w:rFonts w:ascii="Arial Narrow" w:hAnsi="Arial Narrow" w:cs="Arial Narrow"/>
          <w:b/>
          <w:bCs/>
          <w:sz w:val="24"/>
          <w:szCs w:val="24"/>
          <w:highlight w:val="yellow"/>
        </w:rPr>
      </w:pPr>
      <w:r w:rsidRPr="00993093">
        <w:rPr>
          <w:rFonts w:ascii="Arial Narrow" w:hAnsi="Arial Narrow" w:cs="Arial Narrow"/>
          <w:b/>
          <w:bCs/>
          <w:sz w:val="24"/>
          <w:szCs w:val="24"/>
          <w:highlight w:val="yellow"/>
        </w:rPr>
        <w:t>**NOTE:  The Park has a no tolerance policy for alcohol on the trails – OCBR respects their policy.</w:t>
      </w:r>
    </w:p>
    <w:p w14:paraId="7D6F93D4" w14:textId="61607CF0" w:rsidR="00594452" w:rsidRPr="000A78FD" w:rsidRDefault="00993093" w:rsidP="000A78FD">
      <w:pPr>
        <w:widowControl w:val="0"/>
        <w:autoSpaceDE w:val="0"/>
        <w:autoSpaceDN w:val="0"/>
        <w:adjustRightInd w:val="0"/>
        <w:spacing w:after="0" w:line="240" w:lineRule="auto"/>
        <w:rPr>
          <w:rFonts w:ascii="Arial Narrow" w:hAnsi="Arial Narrow" w:cs="Arial Narrow"/>
          <w:b/>
          <w:bCs/>
          <w:sz w:val="24"/>
          <w:szCs w:val="24"/>
        </w:rPr>
      </w:pPr>
      <w:r w:rsidRPr="00993093">
        <w:rPr>
          <w:rFonts w:ascii="Arial Narrow" w:hAnsi="Arial Narrow" w:cs="Arial Narrow"/>
          <w:b/>
          <w:bCs/>
          <w:sz w:val="24"/>
          <w:szCs w:val="24"/>
          <w:highlight w:val="yellow"/>
        </w:rPr>
        <w:t>It is spelled out on the Park Trail Pass form – please read and respect the Park’s Policy.</w:t>
      </w:r>
      <w:r w:rsidR="003B6FB5">
        <w:rPr>
          <w:rFonts w:ascii="Arial Narrow" w:hAnsi="Arial Narrow" w:cs="Arial Narrow"/>
          <w:b/>
          <w:bCs/>
          <w:sz w:val="24"/>
          <w:szCs w:val="24"/>
        </w:rPr>
        <w:t xml:space="preserve">  </w:t>
      </w:r>
    </w:p>
    <w:sectPr w:rsidR="00594452" w:rsidRPr="000A78FD">
      <w:pgSz w:w="12240" w:h="15840"/>
      <w:pgMar w:top="450" w:right="1080" w:bottom="540"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wZurica">
    <w:altName w:val="Calibri"/>
    <w:panose1 w:val="00000000000000000000"/>
    <w:charset w:val="00"/>
    <w:family w:val="auto"/>
    <w:notTrueType/>
    <w:pitch w:val="variable"/>
    <w:sig w:usb0="00000003" w:usb1="00000000" w:usb2="00000000" w:usb3="00000000" w:csb0="00000001" w:csb1="00000000"/>
  </w:font>
  <w:font w:name="CAC Norm Heavy">
    <w:altName w:val="Calibri"/>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BE"/>
    <w:rsid w:val="000A78FD"/>
    <w:rsid w:val="000C1AE6"/>
    <w:rsid w:val="000F59C3"/>
    <w:rsid w:val="001138FE"/>
    <w:rsid w:val="0018605E"/>
    <w:rsid w:val="001E0524"/>
    <w:rsid w:val="0020757E"/>
    <w:rsid w:val="0023557A"/>
    <w:rsid w:val="002F7D19"/>
    <w:rsid w:val="003B6FB5"/>
    <w:rsid w:val="003D0597"/>
    <w:rsid w:val="003F33AB"/>
    <w:rsid w:val="004514D8"/>
    <w:rsid w:val="00483242"/>
    <w:rsid w:val="00591EF8"/>
    <w:rsid w:val="00594452"/>
    <w:rsid w:val="005B664E"/>
    <w:rsid w:val="0063529A"/>
    <w:rsid w:val="006600DB"/>
    <w:rsid w:val="006823BD"/>
    <w:rsid w:val="007918DE"/>
    <w:rsid w:val="007C3594"/>
    <w:rsid w:val="00804C0F"/>
    <w:rsid w:val="00865EF5"/>
    <w:rsid w:val="0088791E"/>
    <w:rsid w:val="009551AA"/>
    <w:rsid w:val="00993093"/>
    <w:rsid w:val="009F6F58"/>
    <w:rsid w:val="00A35E8E"/>
    <w:rsid w:val="00A57060"/>
    <w:rsid w:val="00B20036"/>
    <w:rsid w:val="00B86932"/>
    <w:rsid w:val="00BC0CF5"/>
    <w:rsid w:val="00C76F1F"/>
    <w:rsid w:val="00C82FE3"/>
    <w:rsid w:val="00D10B22"/>
    <w:rsid w:val="00E04594"/>
    <w:rsid w:val="00E56A1F"/>
    <w:rsid w:val="00E773E9"/>
    <w:rsid w:val="00EA6D28"/>
    <w:rsid w:val="00F37AD6"/>
    <w:rsid w:val="00F42380"/>
    <w:rsid w:val="00FA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0EAE71"/>
  <w14:defaultImageDpi w14:val="0"/>
  <w15:docId w15:val="{812A3C8B-56E8-4292-86B8-A23DF68A1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Calibri"/>
    </w:rPr>
  </w:style>
  <w:style w:type="paragraph" w:styleId="Heading1">
    <w:name w:val="heading 1"/>
    <w:basedOn w:val="Normal"/>
    <w:next w:val="Normal"/>
    <w:link w:val="Heading1Char"/>
    <w:uiPriority w:val="99"/>
    <w:qFormat/>
    <w:pPr>
      <w:keepNext/>
      <w:widowControl w:val="0"/>
      <w:autoSpaceDE w:val="0"/>
      <w:autoSpaceDN w:val="0"/>
      <w:adjustRightInd w:val="0"/>
      <w:spacing w:after="0" w:line="240" w:lineRule="auto"/>
      <w:jc w:val="center"/>
      <w:outlineLvl w:val="0"/>
    </w:pPr>
    <w:rPr>
      <w:rFonts w:ascii="Arial Narrow" w:hAnsi="Arial Narrow" w:cs="Arial Narrow"/>
      <w:b/>
      <w:bCs/>
      <w:color w:val="FF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542</Words>
  <Characters>3092</Characters>
  <Application>Microsoft Office Word</Application>
  <DocSecurity>0</DocSecurity>
  <Lines>25</Lines>
  <Paragraphs>7</Paragraphs>
  <ScaleCrop>false</ScaleCrop>
  <Company>OCBR</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CLASSIC BRONCO ROUNDUP 2009</dc:title>
  <dc:subject/>
  <dc:creator>Christine</dc:creator>
  <cp:keywords/>
  <dc:description/>
  <cp:lastModifiedBy>Christine Stites</cp:lastModifiedBy>
  <cp:revision>4</cp:revision>
  <dcterms:created xsi:type="dcterms:W3CDTF">2024-04-21T19:05:00Z</dcterms:created>
  <dcterms:modified xsi:type="dcterms:W3CDTF">2024-04-21T21:48:00Z</dcterms:modified>
</cp:coreProperties>
</file>